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Flores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4/20/20</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Imaginary Interview</w:t>
      </w:r>
      <w:r w:rsidDel="00000000" w:rsidR="00000000" w:rsidRPr="00000000">
        <w:rPr>
          <w:rtl w:val="0"/>
        </w:rPr>
      </w:r>
    </w:p>
    <w:p w:rsidR="00000000" w:rsidDel="00000000" w:rsidP="00000000" w:rsidRDefault="00000000" w:rsidRPr="00000000" w14:paraId="00000005">
      <w:pPr>
        <w:spacing w:line="48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imaginary interview will be between Stephanie Miceli the author of “</w:t>
      </w:r>
      <w:r w:rsidDel="00000000" w:rsidR="00000000" w:rsidRPr="00000000">
        <w:rPr>
          <w:rFonts w:ascii="Times New Roman" w:cs="Times New Roman" w:eastAsia="Times New Roman" w:hAnsi="Times New Roman"/>
          <w:i w:val="1"/>
          <w:sz w:val="24"/>
          <w:szCs w:val="24"/>
          <w:rtl w:val="0"/>
        </w:rPr>
        <w:t xml:space="preserve">Exploring the Science of Social Distancing and What it Means for Everyday Life” and </w:t>
      </w:r>
      <w:r w:rsidDel="00000000" w:rsidR="00000000" w:rsidRPr="00000000">
        <w:rPr>
          <w:rFonts w:ascii="Times New Roman" w:cs="Times New Roman" w:eastAsia="Times New Roman" w:hAnsi="Times New Roman"/>
          <w:i w:val="1"/>
          <w:sz w:val="24"/>
          <w:szCs w:val="24"/>
          <w:rtl w:val="0"/>
        </w:rPr>
        <w:t xml:space="preserve">Einav Rabinovitch-Fox the author of “</w:t>
      </w:r>
      <w:r w:rsidDel="00000000" w:rsidR="00000000" w:rsidRPr="00000000">
        <w:rPr>
          <w:rFonts w:ascii="Times New Roman" w:cs="Times New Roman" w:eastAsia="Times New Roman" w:hAnsi="Times New Roman"/>
          <w:i w:val="1"/>
          <w:sz w:val="24"/>
          <w:szCs w:val="24"/>
          <w:rtl w:val="0"/>
        </w:rPr>
        <w:t xml:space="preserve">The fashionable history of social distancing”</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Tiffany:</w:t>
      </w:r>
      <w:r w:rsidDel="00000000" w:rsidR="00000000" w:rsidRPr="00000000">
        <w:rPr>
          <w:rFonts w:ascii="Times New Roman" w:cs="Times New Roman" w:eastAsia="Times New Roman" w:hAnsi="Times New Roman"/>
          <w:sz w:val="24"/>
          <w:szCs w:val="24"/>
          <w:rtl w:val="0"/>
        </w:rPr>
        <w:t xml:space="preserve"> Is social distancing a new concept or has social distancing been used during other pandemics?</w:t>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Stephanie Miceli: </w:t>
      </w:r>
      <w:r w:rsidDel="00000000" w:rsidR="00000000" w:rsidRPr="00000000">
        <w:rPr>
          <w:rFonts w:ascii="Times New Roman" w:cs="Times New Roman" w:eastAsia="Times New Roman" w:hAnsi="Times New Roman"/>
          <w:sz w:val="24"/>
          <w:szCs w:val="24"/>
          <w:rtl w:val="0"/>
        </w:rPr>
        <w:t xml:space="preserve">Social distancing is not a new concept at all, In 1918 during the “Spanish Flu” pandemic multiple U.S cities implemented social distancing and those who implemented social distancing sooner were more effective in delaying the peak of deaths and overall reduced the death toll. </w:t>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Einav Robinovitch-Fox: </w:t>
      </w:r>
      <w:r w:rsidDel="00000000" w:rsidR="00000000" w:rsidRPr="00000000">
        <w:rPr>
          <w:rFonts w:ascii="Times New Roman" w:cs="Times New Roman" w:eastAsia="Times New Roman" w:hAnsi="Times New Roman"/>
          <w:sz w:val="24"/>
          <w:szCs w:val="24"/>
          <w:rtl w:val="0"/>
        </w:rPr>
        <w:t xml:space="preserve">As Stephanie said social distancing is not a new concept. Fashion even helped with social distancing. Much like today’s face masks that signal to keep your distance, bird like masks were used during the bubonic plague for the same effect.</w:t>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Tiffany: </w:t>
      </w:r>
      <w:r w:rsidDel="00000000" w:rsidR="00000000" w:rsidRPr="00000000">
        <w:rPr>
          <w:rFonts w:ascii="Times New Roman" w:cs="Times New Roman" w:eastAsia="Times New Roman" w:hAnsi="Times New Roman"/>
          <w:sz w:val="24"/>
          <w:szCs w:val="24"/>
          <w:rtl w:val="0"/>
        </w:rPr>
        <w:t xml:space="preserve">Is social distancing effective?</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Stephanie Miceli: </w:t>
      </w:r>
      <w:r w:rsidDel="00000000" w:rsidR="00000000" w:rsidRPr="00000000">
        <w:rPr>
          <w:rFonts w:ascii="Times New Roman" w:cs="Times New Roman" w:eastAsia="Times New Roman" w:hAnsi="Times New Roman"/>
          <w:sz w:val="24"/>
          <w:szCs w:val="24"/>
          <w:rtl w:val="0"/>
        </w:rPr>
        <w:t xml:space="preserve">One hundred percent yes. As I said in my previous response, social distancing in the 1918 “Spanish Flu” was able to reduce the death toll tremendously in comparison to if people were to resume life as normal.</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Einav Robinovitch-Fox: </w:t>
      </w:r>
      <w:r w:rsidDel="00000000" w:rsidR="00000000" w:rsidRPr="00000000">
        <w:rPr>
          <w:rFonts w:ascii="Times New Roman" w:cs="Times New Roman" w:eastAsia="Times New Roman" w:hAnsi="Times New Roman"/>
          <w:sz w:val="24"/>
          <w:szCs w:val="24"/>
          <w:rtl w:val="0"/>
        </w:rPr>
        <w:t xml:space="preserve">I agree with Stephanie. It’s pretty much common sense that if we social distance less people will be infected by any potential viruses. Bringing it back to fashion, in the past social distancing wasn’t about health it was about etiquette and class. Although our ancestors socially distanced for prejudiced reasons, If we can effectively distance ourselves like our ancestors did in the past it would be a tremendous help in ending the current global pandemic.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Tiffany: </w:t>
      </w:r>
      <w:r w:rsidDel="00000000" w:rsidR="00000000" w:rsidRPr="00000000">
        <w:rPr>
          <w:rFonts w:ascii="Times New Roman" w:cs="Times New Roman" w:eastAsia="Times New Roman" w:hAnsi="Times New Roman"/>
          <w:sz w:val="24"/>
          <w:szCs w:val="24"/>
          <w:rtl w:val="0"/>
        </w:rPr>
        <w:t xml:space="preserve">When will social distancing end in the current Pandemic?</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Stephanie Miceli: </w:t>
      </w:r>
      <w:r w:rsidDel="00000000" w:rsidR="00000000" w:rsidRPr="00000000">
        <w:rPr>
          <w:rFonts w:ascii="Times New Roman" w:cs="Times New Roman" w:eastAsia="Times New Roman" w:hAnsi="Times New Roman"/>
          <w:sz w:val="24"/>
          <w:szCs w:val="24"/>
          <w:rtl w:val="0"/>
        </w:rPr>
        <w:t xml:space="preserve">Now that is an open ended question that nobody knows the answer to. The point of social distancing is to stop an influx of cases at one particular moment so we can prevent the hospital’s from being overwhelmed. Social distancing will not end overnight however when cases per day begin to drop and our hospital’s begin to become less overwhelmed with new patients, that is when we can begin to ease social distancing measures.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Einav Robinovitch-Fox: </w:t>
      </w:r>
      <w:r w:rsidDel="00000000" w:rsidR="00000000" w:rsidRPr="00000000">
        <w:rPr>
          <w:rFonts w:ascii="Times New Roman" w:cs="Times New Roman" w:eastAsia="Times New Roman" w:hAnsi="Times New Roman"/>
          <w:sz w:val="24"/>
          <w:szCs w:val="24"/>
          <w:rtl w:val="0"/>
        </w:rPr>
        <w:t xml:space="preserve">As Stephanie said we don’t know when social distancing will end. I am however very interested to see what new fashion trends will come out of this pandemic. Perhaps we will see more uses of the </w:t>
      </w:r>
      <w:hyperlink r:id="rId6">
        <w:r w:rsidDel="00000000" w:rsidR="00000000" w:rsidRPr="00000000">
          <w:rPr>
            <w:rFonts w:ascii="Times New Roman" w:cs="Times New Roman" w:eastAsia="Times New Roman" w:hAnsi="Times New Roman"/>
            <w:color w:val="1155cc"/>
            <w:sz w:val="24"/>
            <w:szCs w:val="24"/>
            <w:u w:val="single"/>
            <w:rtl w:val="0"/>
          </w:rPr>
          <w:t xml:space="preserve">“wearable shield”</w:t>
        </w:r>
      </w:hyperlink>
      <w:r w:rsidDel="00000000" w:rsidR="00000000" w:rsidRPr="00000000">
        <w:rPr>
          <w:rFonts w:ascii="Times New Roman" w:cs="Times New Roman" w:eastAsia="Times New Roman" w:hAnsi="Times New Roman"/>
          <w:sz w:val="24"/>
          <w:szCs w:val="24"/>
          <w:rtl w:val="0"/>
        </w:rPr>
        <w:t xml:space="preserve"> that one Chinese company developed.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right="1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spacing w:line="480" w:lineRule="auto"/>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line="480" w:lineRule="auto"/>
        <w:jc w:val="left"/>
        <w:rPr>
          <w:rFonts w:ascii="Times New Roman" w:cs="Times New Roman" w:eastAsia="Times New Roman" w:hAnsi="Times New Roman"/>
          <w:i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stcompany.com/90469200/this-coronavirus-suit-protects-you-inside-a-literal-bub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